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lang w:eastAsia="zh-CN"/>
        </w:rPr>
      </w:pPr>
      <w:bookmarkStart w:id="0" w:name="_GoBack"/>
      <w:bookmarkEnd w:id="0"/>
    </w:p>
    <w:p>
      <w:pPr>
        <w:rPr>
          <w:rFonts w:hint="eastAsia" w:ascii="黑体" w:hAnsi="黑体" w:eastAsia="黑体" w:cs="黑体"/>
          <w:spacing w:val="0"/>
          <w:sz w:val="32"/>
          <w:szCs w:val="32"/>
          <w:u w:val="none" w:color="auto"/>
          <w:lang w:eastAsia="zh-CN"/>
        </w:rPr>
      </w:pPr>
      <w:r>
        <w:rPr>
          <w:rFonts w:hint="eastAsia" w:ascii="黑体" w:hAnsi="黑体" w:eastAsia="黑体" w:cs="黑体"/>
          <w:spacing w:val="0"/>
          <w:sz w:val="32"/>
          <w:szCs w:val="32"/>
          <w:u w:val="none" w:color="auto"/>
          <w:lang w:eastAsia="zh-CN"/>
        </w:rPr>
        <w:t>附件</w:t>
      </w:r>
      <w:r>
        <w:rPr>
          <w:rFonts w:hint="eastAsia" w:ascii="黑体" w:hAnsi="黑体" w:eastAsia="黑体" w:cs="黑体"/>
          <w:spacing w:val="0"/>
          <w:sz w:val="32"/>
          <w:szCs w:val="32"/>
          <w:u w:val="none" w:color="auto"/>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0"/>
          <w:sz w:val="44"/>
          <w:szCs w:val="44"/>
          <w:u w:val="none" w:color="auto"/>
          <w:lang w:eastAsia="zh-CN"/>
        </w:rPr>
      </w:pPr>
      <w:r>
        <w:rPr>
          <w:rFonts w:hint="eastAsia" w:ascii="方正小标宋简体" w:hAnsi="方正小标宋简体" w:eastAsia="方正小标宋简体" w:cs="方正小标宋简体"/>
          <w:b w:val="0"/>
          <w:bCs w:val="0"/>
          <w:spacing w:val="0"/>
          <w:sz w:val="44"/>
          <w:szCs w:val="44"/>
          <w:u w:val="none" w:color="auto"/>
          <w:lang w:eastAsia="zh-CN"/>
        </w:rPr>
        <w:t>“听党话、感党恩、跟党走”</w:t>
      </w:r>
    </w:p>
    <w:p>
      <w:pPr>
        <w:keepNext w:val="0"/>
        <w:keepLines w:val="0"/>
        <w:pageBreakBefore w:val="0"/>
        <w:widowControl w:val="0"/>
        <w:kinsoku/>
        <w:wordWrap/>
        <w:overflowPunct/>
        <w:topLinePunct w:val="0"/>
        <w:autoSpaceDE/>
        <w:autoSpaceDN/>
        <w:bidi w:val="0"/>
        <w:adjustRightInd/>
        <w:snapToGrid/>
        <w:spacing w:after="157" w:afterLines="5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0"/>
          <w:sz w:val="44"/>
          <w:szCs w:val="44"/>
          <w:u w:val="none" w:color="auto"/>
          <w:lang w:eastAsia="zh-CN"/>
        </w:rPr>
      </w:pPr>
      <w:r>
        <w:rPr>
          <w:rFonts w:hint="eastAsia" w:ascii="方正小标宋简体" w:hAnsi="方正小标宋简体" w:eastAsia="方正小标宋简体" w:cs="方正小标宋简体"/>
          <w:b w:val="0"/>
          <w:bCs w:val="0"/>
          <w:spacing w:val="0"/>
          <w:sz w:val="44"/>
          <w:szCs w:val="44"/>
          <w:u w:val="none" w:color="auto"/>
          <w:lang w:eastAsia="zh-CN"/>
        </w:rPr>
        <w:t>宣讲</w:t>
      </w:r>
      <w:r>
        <w:rPr>
          <w:rFonts w:hint="eastAsia" w:ascii="方正小标宋简体" w:hAnsi="方正小标宋简体" w:eastAsia="方正小标宋简体" w:cs="方正小标宋简体"/>
          <w:b w:val="0"/>
          <w:bCs w:val="0"/>
          <w:spacing w:val="0"/>
          <w:sz w:val="44"/>
          <w:szCs w:val="44"/>
          <w:u w:val="none" w:color="auto"/>
          <w:lang w:val="en-US" w:eastAsia="zh-CN"/>
        </w:rPr>
        <w:t>短</w:t>
      </w:r>
      <w:r>
        <w:rPr>
          <w:rFonts w:hint="eastAsia" w:ascii="方正小标宋简体" w:hAnsi="方正小标宋简体" w:eastAsia="方正小标宋简体" w:cs="方正小标宋简体"/>
          <w:b w:val="0"/>
          <w:bCs w:val="0"/>
          <w:spacing w:val="0"/>
          <w:sz w:val="44"/>
          <w:szCs w:val="44"/>
          <w:u w:val="none" w:color="auto"/>
          <w:lang w:eastAsia="zh-CN"/>
        </w:rPr>
        <w:t>视频大赛报名表</w:t>
      </w:r>
    </w:p>
    <w:p>
      <w:pPr>
        <w:rPr>
          <w:rFonts w:hint="eastAsia" w:ascii="仿宋_GB2312" w:hAnsi="仿宋_GB2312" w:eastAsia="仿宋_GB2312" w:cs="仿宋_GB2312"/>
          <w:spacing w:val="0"/>
          <w:sz w:val="21"/>
          <w:u w:val="none" w:color="auto"/>
          <w:lang w:eastAsia="zh-CN"/>
        </w:rPr>
      </w:pP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54" w:type="dxa"/>
            <w:vAlign w:val="center"/>
          </w:tcPr>
          <w:p>
            <w:pPr>
              <w:keepNext w:val="0"/>
              <w:keepLines w:val="0"/>
              <w:pageBreakBefore w:val="0"/>
              <w:widowControl w:val="0"/>
              <w:kinsoku/>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pacing w:val="0"/>
                <w:sz w:val="28"/>
                <w:szCs w:val="28"/>
                <w:highlight w:val="none"/>
                <w:u w:val="none" w:color="auto"/>
                <w:vertAlign w:val="baseline"/>
                <w:lang w:eastAsia="zh-CN"/>
              </w:rPr>
            </w:pPr>
            <w:r>
              <w:rPr>
                <w:rFonts w:hint="eastAsia" w:ascii="仿宋_GB2312" w:hAnsi="仿宋_GB2312" w:eastAsia="仿宋_GB2312" w:cs="仿宋_GB2312"/>
                <w:b/>
                <w:bCs/>
                <w:spacing w:val="0"/>
                <w:sz w:val="28"/>
                <w:szCs w:val="28"/>
                <w:highlight w:val="none"/>
                <w:u w:val="none" w:color="auto"/>
                <w:vertAlign w:val="baseline"/>
                <w:lang w:val="en-US" w:eastAsia="zh-CN"/>
              </w:rPr>
              <w:t>作者</w:t>
            </w:r>
            <w:r>
              <w:rPr>
                <w:rFonts w:hint="eastAsia" w:ascii="仿宋_GB2312" w:hAnsi="仿宋_GB2312" w:eastAsia="仿宋_GB2312" w:cs="仿宋_GB2312"/>
                <w:b/>
                <w:bCs/>
                <w:spacing w:val="0"/>
                <w:sz w:val="28"/>
                <w:szCs w:val="28"/>
                <w:highlight w:val="none"/>
                <w:u w:val="none" w:color="auto"/>
                <w:vertAlign w:val="baseline"/>
                <w:lang w:eastAsia="zh-CN"/>
              </w:rPr>
              <w:t>姓名</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pacing w:val="0"/>
                <w:sz w:val="28"/>
                <w:szCs w:val="28"/>
                <w:highlight w:val="none"/>
                <w:u w:val="none" w:color="auto"/>
                <w:vertAlign w:val="baseline"/>
                <w:lang w:eastAsia="zh-CN"/>
              </w:rPr>
            </w:pPr>
            <w:r>
              <w:rPr>
                <w:rFonts w:hint="eastAsia" w:ascii="仿宋_GB2312" w:hAnsi="仿宋_GB2312" w:eastAsia="仿宋_GB2312" w:cs="仿宋_GB2312"/>
                <w:b/>
                <w:bCs/>
                <w:spacing w:val="0"/>
                <w:sz w:val="28"/>
                <w:szCs w:val="28"/>
                <w:highlight w:val="none"/>
                <w:u w:val="none" w:color="auto"/>
                <w:vertAlign w:val="baseline"/>
                <w:lang w:eastAsia="zh-CN"/>
              </w:rPr>
              <w:t>（</w:t>
            </w:r>
            <w:r>
              <w:rPr>
                <w:rFonts w:hint="eastAsia" w:ascii="仿宋_GB2312" w:hAnsi="仿宋_GB2312" w:eastAsia="仿宋_GB2312" w:cs="仿宋_GB2312"/>
                <w:b/>
                <w:bCs/>
                <w:spacing w:val="0"/>
                <w:sz w:val="28"/>
                <w:szCs w:val="28"/>
                <w:highlight w:val="none"/>
                <w:u w:val="none" w:color="auto"/>
                <w:vertAlign w:val="baseline"/>
                <w:lang w:val="en-US" w:eastAsia="zh-CN"/>
              </w:rPr>
              <w:t>单位或个人</w:t>
            </w:r>
            <w:r>
              <w:rPr>
                <w:rFonts w:hint="eastAsia" w:ascii="仿宋_GB2312" w:hAnsi="仿宋_GB2312" w:eastAsia="仿宋_GB2312" w:cs="仿宋_GB2312"/>
                <w:b/>
                <w:bCs/>
                <w:spacing w:val="0"/>
                <w:sz w:val="28"/>
                <w:szCs w:val="28"/>
                <w:highlight w:val="none"/>
                <w:u w:val="none" w:color="auto"/>
                <w:vertAlign w:val="baseline"/>
                <w:lang w:eastAsia="zh-CN"/>
              </w:rPr>
              <w:t>）</w:t>
            </w:r>
          </w:p>
        </w:tc>
        <w:tc>
          <w:tcPr>
            <w:tcW w:w="6366" w:type="dxa"/>
            <w:vAlign w:val="center"/>
          </w:tcPr>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pacing w:val="0"/>
                <w:sz w:val="28"/>
                <w:szCs w:val="28"/>
                <w:highlight w:val="none"/>
                <w:u w:val="none" w:color="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54" w:type="dxa"/>
            <w:vAlign w:val="center"/>
          </w:tcPr>
          <w:p>
            <w:pPr>
              <w:keepNext w:val="0"/>
              <w:keepLines w:val="0"/>
              <w:pageBreakBefore w:val="0"/>
              <w:widowControl w:val="0"/>
              <w:kinsoku/>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pacing w:val="0"/>
                <w:sz w:val="28"/>
                <w:szCs w:val="28"/>
                <w:highlight w:val="none"/>
                <w:u w:val="none" w:color="auto"/>
                <w:vertAlign w:val="baseline"/>
                <w:lang w:val="en-US" w:eastAsia="zh-CN"/>
              </w:rPr>
            </w:pPr>
            <w:r>
              <w:rPr>
                <w:rFonts w:hint="eastAsia" w:ascii="仿宋_GB2312" w:hAnsi="仿宋_GB2312" w:eastAsia="仿宋_GB2312" w:cs="仿宋_GB2312"/>
                <w:b/>
                <w:bCs/>
                <w:spacing w:val="0"/>
                <w:sz w:val="28"/>
                <w:szCs w:val="28"/>
                <w:highlight w:val="none"/>
                <w:u w:val="none" w:color="auto"/>
                <w:vertAlign w:val="baseline"/>
                <w:lang w:val="en-US" w:eastAsia="zh-CN"/>
              </w:rPr>
              <w:t>联系方式</w:t>
            </w:r>
          </w:p>
        </w:tc>
        <w:tc>
          <w:tcPr>
            <w:tcW w:w="6366" w:type="dxa"/>
            <w:vAlign w:val="center"/>
          </w:tcPr>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pacing w:val="0"/>
                <w:sz w:val="28"/>
                <w:szCs w:val="28"/>
                <w:highlight w:val="none"/>
                <w:u w:val="none" w:color="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54" w:type="dxa"/>
            <w:vAlign w:val="center"/>
          </w:tcPr>
          <w:p>
            <w:pPr>
              <w:keepNext w:val="0"/>
              <w:keepLines w:val="0"/>
              <w:pageBreakBefore w:val="0"/>
              <w:widowControl w:val="0"/>
              <w:kinsoku/>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pacing w:val="0"/>
                <w:sz w:val="28"/>
                <w:szCs w:val="28"/>
                <w:u w:val="none" w:color="auto"/>
                <w:vertAlign w:val="baseline"/>
                <w:lang w:eastAsia="zh-CN"/>
              </w:rPr>
            </w:pPr>
            <w:r>
              <w:rPr>
                <w:rFonts w:hint="eastAsia" w:ascii="仿宋_GB2312" w:hAnsi="仿宋_GB2312" w:eastAsia="仿宋_GB2312" w:cs="仿宋_GB2312"/>
                <w:b/>
                <w:bCs/>
                <w:spacing w:val="0"/>
                <w:sz w:val="28"/>
                <w:szCs w:val="28"/>
                <w:u w:val="none" w:color="auto"/>
                <w:vertAlign w:val="baseline"/>
                <w:lang w:eastAsia="zh-CN"/>
              </w:rPr>
              <w:t>作品标题</w:t>
            </w:r>
          </w:p>
        </w:tc>
        <w:tc>
          <w:tcPr>
            <w:tcW w:w="6366" w:type="dxa"/>
            <w:vAlign w:val="center"/>
          </w:tcPr>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pacing w:val="0"/>
                <w:sz w:val="28"/>
                <w:szCs w:val="28"/>
                <w:u w:val="none" w:color="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trPr>
        <w:tc>
          <w:tcPr>
            <w:tcW w:w="215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pacing w:val="0"/>
                <w:sz w:val="28"/>
                <w:szCs w:val="28"/>
                <w:u w:val="none" w:color="auto"/>
                <w:vertAlign w:val="baseline"/>
                <w:lang w:eastAsia="zh-CN"/>
              </w:rPr>
            </w:pPr>
            <w:r>
              <w:rPr>
                <w:rFonts w:hint="eastAsia" w:ascii="仿宋_GB2312" w:hAnsi="仿宋_GB2312" w:eastAsia="仿宋_GB2312" w:cs="仿宋_GB2312"/>
                <w:b/>
                <w:bCs/>
                <w:spacing w:val="0"/>
                <w:sz w:val="28"/>
                <w:szCs w:val="28"/>
                <w:u w:val="none" w:color="auto"/>
                <w:vertAlign w:val="baseline"/>
                <w:lang w:eastAsia="zh-CN"/>
              </w:rPr>
              <w:t>参赛</w:t>
            </w:r>
            <w:r>
              <w:rPr>
                <w:rFonts w:hint="eastAsia" w:ascii="仿宋_GB2312" w:hAnsi="仿宋_GB2312" w:eastAsia="仿宋_GB2312" w:cs="仿宋_GB2312"/>
                <w:b/>
                <w:bCs/>
                <w:spacing w:val="0"/>
                <w:sz w:val="28"/>
                <w:szCs w:val="28"/>
                <w:u w:val="none" w:color="auto"/>
                <w:vertAlign w:val="baseline"/>
                <w:lang w:val="en-US" w:eastAsia="zh-CN"/>
              </w:rPr>
              <w:t>作品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pacing w:val="0"/>
                <w:sz w:val="28"/>
                <w:szCs w:val="28"/>
                <w:u w:val="none" w:color="auto"/>
                <w:vertAlign w:val="baseline"/>
                <w:lang w:eastAsia="zh-CN"/>
              </w:rPr>
            </w:pPr>
            <w:r>
              <w:rPr>
                <w:rFonts w:hint="eastAsia" w:ascii="仿宋_GB2312" w:hAnsi="仿宋_GB2312" w:eastAsia="仿宋_GB2312" w:cs="仿宋_GB2312"/>
                <w:b/>
                <w:bCs/>
                <w:spacing w:val="0"/>
                <w:sz w:val="28"/>
                <w:szCs w:val="28"/>
                <w:u w:val="none" w:color="auto"/>
                <w:vertAlign w:val="baseline"/>
                <w:lang w:eastAsia="zh-CN"/>
              </w:rPr>
              <w:t>内容介绍</w:t>
            </w:r>
          </w:p>
        </w:tc>
        <w:tc>
          <w:tcPr>
            <w:tcW w:w="6366" w:type="dxa"/>
            <w:vAlign w:val="center"/>
          </w:tcPr>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pacing w:val="0"/>
                <w:sz w:val="28"/>
                <w:szCs w:val="28"/>
                <w:u w:val="none" w:color="auto"/>
                <w:vertAlign w:val="baseline"/>
                <w:lang w:eastAsia="zh-CN"/>
              </w:rPr>
            </w:pPr>
            <w:r>
              <w:rPr>
                <w:rFonts w:hint="eastAsia" w:ascii="仿宋_GB2312" w:hAnsi="仿宋_GB2312" w:eastAsia="仿宋_GB2312" w:cs="仿宋_GB2312"/>
                <w:spacing w:val="0"/>
                <w:sz w:val="28"/>
                <w:szCs w:val="28"/>
                <w:u w:val="none" w:color="auto"/>
                <w:vertAlign w:val="baseline"/>
                <w:lang w:eastAsia="zh-CN"/>
              </w:rPr>
              <w:t>(</w:t>
            </w:r>
            <w:r>
              <w:rPr>
                <w:rFonts w:hint="eastAsia" w:ascii="仿宋_GB2312" w:hAnsi="仿宋_GB2312" w:eastAsia="仿宋_GB2312" w:cs="仿宋_GB2312"/>
                <w:spacing w:val="0"/>
                <w:sz w:val="28"/>
                <w:szCs w:val="28"/>
                <w:u w:val="none" w:color="auto"/>
                <w:vertAlign w:val="baseline"/>
                <w:lang w:val="en-US" w:eastAsia="zh-CN"/>
              </w:rPr>
              <w:t>500字以内。文字使用四号仿宋简体。</w:t>
            </w:r>
            <w:r>
              <w:rPr>
                <w:rFonts w:hint="eastAsia" w:ascii="仿宋_GB2312" w:hAnsi="仿宋_GB2312" w:eastAsia="仿宋_GB2312" w:cs="仿宋_GB2312"/>
                <w:spacing w:val="0"/>
                <w:sz w:val="28"/>
                <w:szCs w:val="28"/>
                <w:u w:val="none" w:color="auto"/>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5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pacing w:val="0"/>
                <w:sz w:val="28"/>
                <w:szCs w:val="28"/>
                <w:u w:val="none" w:color="auto"/>
                <w:vertAlign w:val="baseline"/>
                <w:lang w:eastAsia="zh-CN"/>
              </w:rPr>
            </w:pPr>
            <w:r>
              <w:rPr>
                <w:rFonts w:hint="eastAsia" w:ascii="仿宋_GB2312" w:hAnsi="仿宋_GB2312" w:eastAsia="仿宋_GB2312" w:cs="仿宋_GB2312"/>
                <w:b/>
                <w:bCs/>
                <w:spacing w:val="0"/>
                <w:sz w:val="28"/>
                <w:szCs w:val="28"/>
                <w:u w:val="none" w:color="auto"/>
                <w:vertAlign w:val="baseline"/>
                <w:lang w:eastAsia="zh-CN"/>
              </w:rPr>
              <w:t>报送单位（盖章）/个人（</w:t>
            </w:r>
            <w:r>
              <w:rPr>
                <w:rFonts w:hint="eastAsia" w:ascii="仿宋_GB2312" w:hAnsi="仿宋_GB2312" w:eastAsia="仿宋_GB2312" w:cs="仿宋_GB2312"/>
                <w:b/>
                <w:bCs/>
                <w:spacing w:val="0"/>
                <w:sz w:val="28"/>
                <w:szCs w:val="28"/>
                <w:u w:val="none" w:color="auto"/>
                <w:vertAlign w:val="baseline"/>
                <w:lang w:val="en-US" w:eastAsia="zh-CN"/>
              </w:rPr>
              <w:t>签字</w:t>
            </w:r>
            <w:r>
              <w:rPr>
                <w:rFonts w:hint="eastAsia" w:ascii="仿宋_GB2312" w:hAnsi="仿宋_GB2312" w:eastAsia="仿宋_GB2312" w:cs="仿宋_GB2312"/>
                <w:b/>
                <w:bCs/>
                <w:spacing w:val="0"/>
                <w:sz w:val="28"/>
                <w:szCs w:val="28"/>
                <w:u w:val="none" w:color="auto"/>
                <w:vertAlign w:val="baseline"/>
                <w:lang w:eastAsia="zh-CN"/>
              </w:rPr>
              <w:t xml:space="preserve">）  </w:t>
            </w:r>
          </w:p>
        </w:tc>
        <w:tc>
          <w:tcPr>
            <w:tcW w:w="6366" w:type="dxa"/>
            <w:vAlign w:val="center"/>
          </w:tcPr>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lang w:val="en-US" w:eastAsia="zh-CN"/>
              </w:rPr>
            </w:pP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pacing w:val="0"/>
                <w:sz w:val="28"/>
                <w:szCs w:val="28"/>
                <w:u w:val="none" w:color="auto"/>
                <w:vertAlign w:val="baseline"/>
                <w:lang w:val="en-US" w:eastAsia="zh-CN"/>
              </w:rPr>
            </w:pPr>
            <w:r>
              <w:rPr>
                <w:rFonts w:hint="eastAsia"/>
                <w:lang w:val="en-US" w:eastAsia="zh-CN"/>
              </w:rPr>
              <w:t xml:space="preserve">                               </w:t>
            </w:r>
            <w:r>
              <w:rPr>
                <w:rFonts w:hint="eastAsia" w:ascii="仿宋_GB2312" w:hAnsi="仿宋_GB2312" w:eastAsia="仿宋_GB2312" w:cs="仿宋_GB2312"/>
                <w:spacing w:val="0"/>
                <w:sz w:val="28"/>
                <w:szCs w:val="28"/>
                <w:u w:val="none" w:color="auto"/>
                <w:vertAlign w:val="baseline"/>
                <w:lang w:val="en-US" w:eastAsia="zh-CN"/>
              </w:rPr>
              <w:t xml:space="preserve">  （盖章</w:t>
            </w:r>
            <w:r>
              <w:rPr>
                <w:rFonts w:hint="eastAsia" w:ascii="仿宋_GB2312" w:hAnsi="仿宋_GB2312" w:eastAsia="仿宋_GB2312" w:cs="仿宋_GB2312"/>
                <w:spacing w:val="0"/>
                <w:sz w:val="28"/>
                <w:szCs w:val="28"/>
                <w:u w:val="none" w:color="auto"/>
                <w:vertAlign w:val="baseline"/>
                <w:lang w:eastAsia="zh-CN"/>
              </w:rPr>
              <w:t>/</w:t>
            </w:r>
            <w:r>
              <w:rPr>
                <w:rFonts w:hint="eastAsia" w:ascii="仿宋_GB2312" w:hAnsi="仿宋_GB2312" w:eastAsia="仿宋_GB2312" w:cs="仿宋_GB2312"/>
                <w:spacing w:val="0"/>
                <w:sz w:val="28"/>
                <w:szCs w:val="28"/>
                <w:u w:val="none" w:color="auto"/>
                <w:vertAlign w:val="baseline"/>
                <w:lang w:val="en-US" w:eastAsia="zh-CN"/>
              </w:rPr>
              <w:t>签字）</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pacing w:val="0"/>
                <w:sz w:val="28"/>
                <w:szCs w:val="28"/>
                <w:u w:val="none" w:color="auto"/>
                <w:vertAlign w:val="baseline"/>
                <w:lang w:val="en-US" w:eastAsia="zh-CN"/>
              </w:rPr>
            </w:pPr>
            <w:r>
              <w:rPr>
                <w:rFonts w:hint="eastAsia" w:ascii="仿宋_GB2312" w:hAnsi="仿宋_GB2312" w:eastAsia="仿宋_GB2312" w:cs="仿宋_GB2312"/>
                <w:spacing w:val="0"/>
                <w:sz w:val="28"/>
                <w:szCs w:val="28"/>
                <w:u w:val="none" w:color="auto"/>
                <w:vertAlign w:val="baseline"/>
                <w:lang w:val="en-US" w:eastAsia="zh-CN"/>
              </w:rPr>
              <w:t xml:space="preserve">                         年   月   日</w:t>
            </w:r>
          </w:p>
          <w:p>
            <w:pPr>
              <w:pStyle w:val="2"/>
              <w:rPr>
                <w:rFonts w:hint="eastAsia"/>
                <w:lang w:val="en-US" w:eastAsia="zh-CN"/>
              </w:rPr>
            </w:pPr>
          </w:p>
        </w:tc>
      </w:tr>
    </w:tbl>
    <w:p>
      <w:pPr>
        <w:rPr>
          <w:rFonts w:hint="eastAsia" w:ascii="黑体" w:hAnsi="黑体" w:eastAsia="黑体" w:cs="黑体"/>
          <w:spacing w:val="0"/>
          <w:sz w:val="32"/>
          <w:szCs w:val="32"/>
          <w:u w:val="none" w:color="auto"/>
          <w:lang w:val="en-US" w:eastAsia="zh-CN"/>
        </w:rPr>
      </w:pPr>
    </w:p>
    <w:p>
      <w:pPr>
        <w:rPr>
          <w:rFonts w:hint="eastAsia" w:ascii="黑体" w:hAnsi="黑体" w:eastAsia="黑体" w:cs="黑体"/>
          <w:spacing w:val="0"/>
          <w:sz w:val="32"/>
          <w:szCs w:val="32"/>
          <w:u w:val="none" w:color="auto"/>
          <w:lang w:val="en-US" w:eastAsia="zh-CN"/>
        </w:rPr>
      </w:pPr>
      <w:r>
        <w:rPr>
          <w:rFonts w:hint="eastAsia" w:ascii="黑体" w:hAnsi="黑体" w:eastAsia="黑体" w:cs="黑体"/>
          <w:spacing w:val="0"/>
          <w:sz w:val="32"/>
          <w:szCs w:val="32"/>
          <w:u w:val="none" w:color="auto"/>
          <w:lang w:val="en-US" w:eastAsia="zh-CN"/>
        </w:rPr>
        <w:t>附件2</w:t>
      </w:r>
    </w:p>
    <w:p>
      <w:pPr>
        <w:spacing w:line="580" w:lineRule="exact"/>
        <w:jc w:val="center"/>
        <w:rPr>
          <w:rFonts w:ascii="黑体" w:hAnsi="黑体" w:eastAsia="黑体" w:cs="黑体"/>
          <w:bCs/>
          <w:snapToGrid w:val="0"/>
          <w:spacing w:val="8"/>
          <w:kern w:val="0"/>
          <w:sz w:val="44"/>
        </w:rPr>
      </w:pPr>
      <w:r>
        <w:rPr>
          <w:rFonts w:hint="eastAsia" w:ascii="黑体" w:hAnsi="黑体" w:eastAsia="黑体" w:cs="黑体"/>
          <w:bCs/>
          <w:snapToGrid w:val="0"/>
          <w:spacing w:val="8"/>
          <w:kern w:val="0"/>
          <w:sz w:val="44"/>
        </w:rPr>
        <w:t>授权确认书</w:t>
      </w:r>
    </w:p>
    <w:p>
      <w:pPr>
        <w:spacing w:line="580" w:lineRule="exact"/>
        <w:ind w:firstLine="420" w:firstLineChars="200"/>
        <w:rPr>
          <w:rFonts w:ascii="仿宋_GB2312" w:hAnsi="宋体"/>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rPr>
        <w:t xml:space="preserve">   </w:t>
      </w:r>
      <w:r>
        <w:rPr>
          <w:rFonts w:hint="eastAsia" w:ascii="仿宋_GB2312" w:hAnsi="仿宋_GB2312" w:eastAsia="仿宋_GB2312" w:cs="仿宋_GB2312"/>
          <w:sz w:val="32"/>
          <w:szCs w:val="32"/>
        </w:rPr>
        <w:t>欢迎您参与“听党话、感党恩、跟党走”宣讲短视频征集活动，感谢您给予的支持和协助。</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使您创作的“听党话、感党恩、跟党走”宣讲短视频作品实现多种社会价值，号召更多的人参与宣讲短视频作品创作、弘扬伟大建党精神，教育广大农民群众坚定信心跟党走、努力奋进新征程。我们将可能对您创作的宣讲短视频作品行使除署名权以外的其它著作权。为此，请您在充分理解该宗旨的基础上，</w:t>
      </w:r>
      <w:r>
        <w:rPr>
          <w:rFonts w:hint="eastAsia" w:ascii="仿宋_GB2312" w:hAnsi="仿宋_GB2312" w:eastAsia="仿宋_GB2312" w:cs="仿宋_GB2312"/>
          <w:sz w:val="32"/>
          <w:szCs w:val="32"/>
          <w:lang w:val="en-US" w:eastAsia="zh-CN"/>
        </w:rPr>
        <w:t>请在</w:t>
      </w:r>
      <w:r>
        <w:rPr>
          <w:rFonts w:hint="eastAsia" w:ascii="仿宋_GB2312" w:hAnsi="仿宋_GB2312" w:eastAsia="仿宋_GB2312" w:cs="仿宋_GB2312"/>
          <w:sz w:val="32"/>
          <w:szCs w:val="32"/>
        </w:rPr>
        <w:t>本确认书上签名。</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本人对以下述注明的方式使用本作品予以确认。</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本人是《                             》的创作者，对该作品享有著作权并保证该作品未侵犯他人合法权利。</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本人同意此活动征集单位无偿使用该作品。</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确认人姓名：  </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签字（盖章）：  </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MGQzZmYzZjk1N2M0NTE5NjQ0OGRmMzQzMWRmZDEifQ=="/>
  </w:docVars>
  <w:rsids>
    <w:rsidRoot w:val="0F0E7D1A"/>
    <w:rsid w:val="033730B4"/>
    <w:rsid w:val="0445540D"/>
    <w:rsid w:val="05D11A97"/>
    <w:rsid w:val="085F69CC"/>
    <w:rsid w:val="08FF3D04"/>
    <w:rsid w:val="094D6784"/>
    <w:rsid w:val="0D7E7AA8"/>
    <w:rsid w:val="0F0E7D1A"/>
    <w:rsid w:val="0F221505"/>
    <w:rsid w:val="12301AE7"/>
    <w:rsid w:val="17137217"/>
    <w:rsid w:val="17D77D69"/>
    <w:rsid w:val="1EA061A1"/>
    <w:rsid w:val="1F5A7FAB"/>
    <w:rsid w:val="1F680515"/>
    <w:rsid w:val="22A918EC"/>
    <w:rsid w:val="23183094"/>
    <w:rsid w:val="29B72F49"/>
    <w:rsid w:val="2AF33D13"/>
    <w:rsid w:val="2BC2148E"/>
    <w:rsid w:val="2E9B2012"/>
    <w:rsid w:val="2EEC200B"/>
    <w:rsid w:val="2F96119F"/>
    <w:rsid w:val="31056DF8"/>
    <w:rsid w:val="324D1B08"/>
    <w:rsid w:val="345844D6"/>
    <w:rsid w:val="35EA13E9"/>
    <w:rsid w:val="38A73881"/>
    <w:rsid w:val="396244C6"/>
    <w:rsid w:val="39787B56"/>
    <w:rsid w:val="42232C0D"/>
    <w:rsid w:val="45ED1D4A"/>
    <w:rsid w:val="46105782"/>
    <w:rsid w:val="47ED3A8B"/>
    <w:rsid w:val="4BA018A0"/>
    <w:rsid w:val="4E654A04"/>
    <w:rsid w:val="4ED9366C"/>
    <w:rsid w:val="4FE055A6"/>
    <w:rsid w:val="558D65E8"/>
    <w:rsid w:val="586B0F9F"/>
    <w:rsid w:val="5AA95FCB"/>
    <w:rsid w:val="5C9350D4"/>
    <w:rsid w:val="5E7A45EF"/>
    <w:rsid w:val="63317BC9"/>
    <w:rsid w:val="65FC6213"/>
    <w:rsid w:val="67F5111B"/>
    <w:rsid w:val="6893297A"/>
    <w:rsid w:val="6B88487B"/>
    <w:rsid w:val="6D0D4676"/>
    <w:rsid w:val="6E9A5102"/>
    <w:rsid w:val="705D373C"/>
    <w:rsid w:val="734112A3"/>
    <w:rsid w:val="740049D4"/>
    <w:rsid w:val="740A456F"/>
    <w:rsid w:val="752217B8"/>
    <w:rsid w:val="77692418"/>
    <w:rsid w:val="7BC15CB8"/>
    <w:rsid w:val="7DAF30C1"/>
    <w:rsid w:val="7EDD30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Body Text"/>
    <w:basedOn w:val="1"/>
    <w:qFormat/>
    <w:uiPriority w:val="0"/>
    <w:pPr>
      <w:spacing w:line="540" w:lineRule="exact"/>
    </w:pPr>
    <w:rPr>
      <w:rFonts w:eastAsia="楷体_GB2312"/>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table of authorities1"/>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1930</Words>
  <Characters>2005</Characters>
  <Lines>0</Lines>
  <Paragraphs>0</Paragraphs>
  <TotalTime>7</TotalTime>
  <ScaleCrop>false</ScaleCrop>
  <LinksUpToDate>false</LinksUpToDate>
  <CharactersWithSpaces>2307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2022-09-05T01:23:00Z</dcterms:created>
  <dc:creator>Eva.染爷</dc:creator>
  <cp:lastModifiedBy>Administrator</cp:lastModifiedBy>
  <cp:lastPrinted>2022-10-31T08:13:00Z</cp:lastPrinted>
  <dcterms:modified xsi:type="dcterms:W3CDTF">2022-11-02T03:16:27Z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060C54B7F5BE445B99960CFC3B5611E3</vt:lpwstr>
  </property>
</Properties>
</file>